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AAAE1" w14:textId="4D843D73" w:rsidR="00B46846" w:rsidRPr="00FF28C2" w:rsidRDefault="00095FA7" w:rsidP="00FF28C2">
      <w:pPr>
        <w:jc w:val="both"/>
        <w:rPr>
          <w:rFonts w:ascii="Times New Roman" w:hAnsi="Times New Roman" w:cs="Times New Roman"/>
          <w:sz w:val="24"/>
          <w:szCs w:val="24"/>
        </w:rPr>
      </w:pPr>
      <w:r w:rsidRPr="00FF28C2">
        <w:rPr>
          <w:rFonts w:ascii="Times New Roman" w:hAnsi="Times New Roman" w:cs="Times New Roman"/>
          <w:sz w:val="24"/>
          <w:szCs w:val="24"/>
        </w:rPr>
        <w:t>Врз основа на член 22, точка 10 и 11 од Законот за локалната самоуправа („Сл. Весник на РМ“ бр. 5/02), член 5 од Законот за пожарникарството („Сл. весник на РМ“ бр. 67/04, 81/07, 55/13, 158/14, 193/15, 39/16 и „Службен весник на Република Северна Македонија“ бр. 152/19) и член 23 и точка 35 од Статутот на Општина Кичево („Службен гласник на Општина Кичево“</w:t>
      </w:r>
      <w:r w:rsidR="00FF28C2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FF28C2">
        <w:rPr>
          <w:rFonts w:ascii="Times New Roman" w:hAnsi="Times New Roman" w:cs="Times New Roman"/>
          <w:sz w:val="24"/>
          <w:szCs w:val="24"/>
        </w:rPr>
        <w:t xml:space="preserve">бр. 5/2013), по предлог на Градоначалникот на Општина Кичево, Советот на Општина Кичево, на седницата одржана на </w:t>
      </w:r>
      <w:r w:rsidR="003F719A">
        <w:rPr>
          <w:rFonts w:ascii="Times New Roman" w:hAnsi="Times New Roman" w:cs="Times New Roman"/>
          <w:sz w:val="24"/>
          <w:szCs w:val="24"/>
        </w:rPr>
        <w:t>26.12.2024</w:t>
      </w:r>
      <w:r w:rsidR="00FF28C2">
        <w:rPr>
          <w:rFonts w:ascii="Times New Roman" w:hAnsi="Times New Roman" w:cs="Times New Roman"/>
          <w:sz w:val="24"/>
          <w:szCs w:val="24"/>
          <w:lang w:val="mk-MK"/>
        </w:rPr>
        <w:t xml:space="preserve"> год.</w:t>
      </w:r>
      <w:r w:rsidRPr="00FF28C2">
        <w:rPr>
          <w:rFonts w:ascii="Times New Roman" w:hAnsi="Times New Roman" w:cs="Times New Roman"/>
          <w:sz w:val="24"/>
          <w:szCs w:val="24"/>
        </w:rPr>
        <w:t>, донесе:</w:t>
      </w:r>
    </w:p>
    <w:p w14:paraId="0F50207F" w14:textId="5AFA070B" w:rsidR="00095FA7" w:rsidRPr="00FF28C2" w:rsidRDefault="00095FA7" w:rsidP="00FF28C2">
      <w:pPr>
        <w:jc w:val="center"/>
        <w:rPr>
          <w:rFonts w:ascii="Times New Roman" w:hAnsi="Times New Roman" w:cs="Times New Roman"/>
          <w:sz w:val="24"/>
          <w:szCs w:val="24"/>
        </w:rPr>
      </w:pPr>
      <w:r w:rsidRPr="00FF28C2">
        <w:rPr>
          <w:rFonts w:ascii="Times New Roman" w:hAnsi="Times New Roman" w:cs="Times New Roman"/>
          <w:b/>
          <w:bCs/>
          <w:sz w:val="24"/>
          <w:szCs w:val="24"/>
        </w:rPr>
        <w:t>ПРОГРАМА</w:t>
      </w:r>
      <w:r w:rsidRPr="00FF28C2">
        <w:rPr>
          <w:rFonts w:ascii="Times New Roman" w:hAnsi="Times New Roman" w:cs="Times New Roman"/>
          <w:b/>
          <w:bCs/>
          <w:sz w:val="24"/>
          <w:szCs w:val="24"/>
        </w:rPr>
        <w:br/>
        <w:t>за активности</w:t>
      </w:r>
      <w:r w:rsidR="00FF28C2">
        <w:rPr>
          <w:rFonts w:ascii="Times New Roman" w:hAnsi="Times New Roman" w:cs="Times New Roman"/>
          <w:b/>
          <w:bCs/>
          <w:sz w:val="24"/>
          <w:szCs w:val="24"/>
          <w:lang w:val="mk-MK"/>
        </w:rPr>
        <w:t>те</w:t>
      </w:r>
      <w:r w:rsidRPr="00FF28C2">
        <w:rPr>
          <w:rFonts w:ascii="Times New Roman" w:hAnsi="Times New Roman" w:cs="Times New Roman"/>
          <w:b/>
          <w:bCs/>
          <w:sz w:val="24"/>
          <w:szCs w:val="24"/>
        </w:rPr>
        <w:t xml:space="preserve"> на Општина Кичево за заштита од пожари</w:t>
      </w:r>
    </w:p>
    <w:p w14:paraId="0FFB6D00" w14:textId="0EF9650C" w:rsidR="00095FA7" w:rsidRPr="00FF28C2" w:rsidRDefault="00095FA7" w:rsidP="00FF28C2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FF28C2">
        <w:rPr>
          <w:rFonts w:ascii="Times New Roman" w:hAnsi="Times New Roman" w:cs="Times New Roman"/>
          <w:b/>
          <w:bCs/>
          <w:sz w:val="24"/>
          <w:szCs w:val="24"/>
        </w:rPr>
        <w:t>Вовед</w:t>
      </w:r>
    </w:p>
    <w:p w14:paraId="3B9149B4" w14:textId="77777777" w:rsidR="00095FA7" w:rsidRPr="00FF28C2" w:rsidRDefault="00095FA7" w:rsidP="00FF28C2">
      <w:pPr>
        <w:jc w:val="both"/>
        <w:rPr>
          <w:rFonts w:ascii="Times New Roman" w:hAnsi="Times New Roman" w:cs="Times New Roman"/>
          <w:sz w:val="24"/>
          <w:szCs w:val="24"/>
        </w:rPr>
      </w:pPr>
      <w:r w:rsidRPr="00FF28C2">
        <w:rPr>
          <w:rFonts w:ascii="Times New Roman" w:hAnsi="Times New Roman" w:cs="Times New Roman"/>
          <w:sz w:val="24"/>
          <w:szCs w:val="24"/>
        </w:rPr>
        <w:t>Заштитата од пожари е клучен аспект на јавната безбедност и благосостојбата на заедницата во Општина Кичево. Со глобалните климатски промени, зголемувањето на температурите и сезонските суши, ризикот од пожари добива нова димензија, барајќи координирани и стратешки акции за нивна превенција и управување.</w:t>
      </w:r>
    </w:p>
    <w:p w14:paraId="4FC55AC7" w14:textId="77777777" w:rsidR="00095FA7" w:rsidRPr="00FF28C2" w:rsidRDefault="00095FA7" w:rsidP="00FF28C2">
      <w:pPr>
        <w:jc w:val="both"/>
        <w:rPr>
          <w:rFonts w:ascii="Times New Roman" w:hAnsi="Times New Roman" w:cs="Times New Roman"/>
          <w:sz w:val="24"/>
          <w:szCs w:val="24"/>
        </w:rPr>
      </w:pPr>
      <w:r w:rsidRPr="00FF28C2">
        <w:rPr>
          <w:rFonts w:ascii="Times New Roman" w:hAnsi="Times New Roman" w:cs="Times New Roman"/>
          <w:sz w:val="24"/>
          <w:szCs w:val="24"/>
        </w:rPr>
        <w:t>Општина Кичево, лоцирана во област со богат биодиверзитет и разновидни пејзажи кои вклучуваат шуми, земјоделски површини и густо населени урбани средини, се соочува со уникатни предизвици во однос на превенцијата и реагирањето на пожари. Урбаниот и индустрискиот развој, заедно со земјоделските активности, ја зголемуваат сложеноста при управувањето со ризикот од пожари.</w:t>
      </w:r>
    </w:p>
    <w:p w14:paraId="61385CB5" w14:textId="20B583F3" w:rsidR="00095FA7" w:rsidRPr="00FF28C2" w:rsidRDefault="00095FA7" w:rsidP="00FF28C2">
      <w:pPr>
        <w:jc w:val="both"/>
        <w:rPr>
          <w:rFonts w:ascii="Times New Roman" w:hAnsi="Times New Roman" w:cs="Times New Roman"/>
          <w:sz w:val="24"/>
          <w:szCs w:val="24"/>
        </w:rPr>
      </w:pPr>
      <w:r w:rsidRPr="00FF28C2">
        <w:rPr>
          <w:rFonts w:ascii="Times New Roman" w:hAnsi="Times New Roman" w:cs="Times New Roman"/>
          <w:sz w:val="24"/>
          <w:szCs w:val="24"/>
        </w:rPr>
        <w:t>Инцидентите со пожари во последниве години покажаа дека последиците можат да бидат катастрофални, предизвикувајќи загуби на човечки животи, големи материјални штети и негативни влијанија врз животната средина. Овие настани ја потенцираа итната потреба од пос</w:t>
      </w:r>
      <w:r w:rsidR="006F040E">
        <w:rPr>
          <w:rFonts w:ascii="Times New Roman" w:hAnsi="Times New Roman" w:cs="Times New Roman"/>
          <w:sz w:val="24"/>
          <w:szCs w:val="24"/>
          <w:lang w:val="mk-MK"/>
        </w:rPr>
        <w:t>трукту</w:t>
      </w:r>
      <w:r w:rsidRPr="00FF28C2">
        <w:rPr>
          <w:rFonts w:ascii="Times New Roman" w:hAnsi="Times New Roman" w:cs="Times New Roman"/>
          <w:sz w:val="24"/>
          <w:szCs w:val="24"/>
        </w:rPr>
        <w:t>риран и проактив</w:t>
      </w:r>
      <w:r w:rsidR="006F040E">
        <w:rPr>
          <w:rFonts w:ascii="Times New Roman" w:hAnsi="Times New Roman" w:cs="Times New Roman"/>
          <w:sz w:val="24"/>
          <w:szCs w:val="24"/>
          <w:lang w:val="mk-MK"/>
        </w:rPr>
        <w:t>е</w:t>
      </w:r>
      <w:r w:rsidRPr="00FF28C2">
        <w:rPr>
          <w:rFonts w:ascii="Times New Roman" w:hAnsi="Times New Roman" w:cs="Times New Roman"/>
          <w:sz w:val="24"/>
          <w:szCs w:val="24"/>
        </w:rPr>
        <w:t>н пристап кон заштитата од пожари.</w:t>
      </w:r>
    </w:p>
    <w:p w14:paraId="4A49727B" w14:textId="63D5F764" w:rsidR="00095FA7" w:rsidRPr="00FF28C2" w:rsidRDefault="00095FA7" w:rsidP="00FF28C2">
      <w:pPr>
        <w:jc w:val="both"/>
        <w:rPr>
          <w:rFonts w:ascii="Times New Roman" w:hAnsi="Times New Roman" w:cs="Times New Roman"/>
          <w:sz w:val="24"/>
          <w:szCs w:val="24"/>
        </w:rPr>
      </w:pPr>
      <w:r w:rsidRPr="00FF28C2">
        <w:rPr>
          <w:rFonts w:ascii="Times New Roman" w:hAnsi="Times New Roman" w:cs="Times New Roman"/>
          <w:sz w:val="24"/>
          <w:szCs w:val="24"/>
        </w:rPr>
        <w:t xml:space="preserve">Во согласност со националното законодавство и меѓународните стандарди, оваа програма </w:t>
      </w:r>
      <w:r w:rsidR="00AB3597">
        <w:rPr>
          <w:rFonts w:ascii="Times New Roman" w:hAnsi="Times New Roman" w:cs="Times New Roman"/>
          <w:sz w:val="24"/>
          <w:szCs w:val="24"/>
          <w:lang w:val="mk-MK"/>
        </w:rPr>
        <w:t>ја</w:t>
      </w:r>
      <w:r w:rsidRPr="00FF28C2">
        <w:rPr>
          <w:rFonts w:ascii="Times New Roman" w:hAnsi="Times New Roman" w:cs="Times New Roman"/>
          <w:sz w:val="24"/>
          <w:szCs w:val="24"/>
        </w:rPr>
        <w:t xml:space="preserve"> одразува заложбата на Општина Кичево да обезбеди безбедна и одржлива средина за своите граѓани. Таа е резултат на детална анализа на моменталните потреби и предизвици со кои се соочува нашата општина во однос на заштитата од пожари.</w:t>
      </w:r>
    </w:p>
    <w:p w14:paraId="7EB9B3A5" w14:textId="53C4CA8D" w:rsidR="00095FA7" w:rsidRPr="00AB3597" w:rsidRDefault="00095FA7" w:rsidP="00AB3597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AB3597">
        <w:rPr>
          <w:rFonts w:ascii="Times New Roman" w:hAnsi="Times New Roman" w:cs="Times New Roman"/>
          <w:b/>
          <w:bCs/>
          <w:sz w:val="24"/>
          <w:szCs w:val="24"/>
        </w:rPr>
        <w:t>Цели</w:t>
      </w:r>
    </w:p>
    <w:p w14:paraId="352DAE6A" w14:textId="77777777" w:rsidR="00095FA7" w:rsidRPr="00FF28C2" w:rsidRDefault="00095FA7" w:rsidP="00FF28C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7D97">
        <w:rPr>
          <w:rFonts w:ascii="Times New Roman" w:hAnsi="Times New Roman" w:cs="Times New Roman"/>
          <w:b/>
          <w:bCs/>
          <w:sz w:val="24"/>
          <w:szCs w:val="24"/>
        </w:rPr>
        <w:t>Зголемување на јавната свест</w:t>
      </w:r>
      <w:r w:rsidRPr="00FF28C2">
        <w:rPr>
          <w:rFonts w:ascii="Times New Roman" w:hAnsi="Times New Roman" w:cs="Times New Roman"/>
          <w:sz w:val="24"/>
          <w:szCs w:val="24"/>
        </w:rPr>
        <w:t xml:space="preserve"> за важноста на превенцијата од пожари и улогата што секој од нас може да ја одигра во оваа насока.</w:t>
      </w:r>
    </w:p>
    <w:p w14:paraId="3488DA85" w14:textId="77777777" w:rsidR="00095FA7" w:rsidRPr="00FF28C2" w:rsidRDefault="00095FA7" w:rsidP="00FF28C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7D97">
        <w:rPr>
          <w:rFonts w:ascii="Times New Roman" w:hAnsi="Times New Roman" w:cs="Times New Roman"/>
          <w:b/>
          <w:bCs/>
          <w:sz w:val="24"/>
          <w:szCs w:val="24"/>
        </w:rPr>
        <w:t>Подобрување на координацијата</w:t>
      </w:r>
      <w:r w:rsidRPr="00FF28C2">
        <w:rPr>
          <w:rFonts w:ascii="Times New Roman" w:hAnsi="Times New Roman" w:cs="Times New Roman"/>
          <w:sz w:val="24"/>
          <w:szCs w:val="24"/>
        </w:rPr>
        <w:t xml:space="preserve"> меѓу сите засегнати страни, вклучувајќи ги државните институции, невладините организации и локалната заедница.</w:t>
      </w:r>
    </w:p>
    <w:p w14:paraId="0133FB22" w14:textId="77777777" w:rsidR="00095FA7" w:rsidRPr="00FF28C2" w:rsidRDefault="00095FA7" w:rsidP="00FF28C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7D97">
        <w:rPr>
          <w:rFonts w:ascii="Times New Roman" w:hAnsi="Times New Roman" w:cs="Times New Roman"/>
          <w:b/>
          <w:bCs/>
          <w:sz w:val="24"/>
          <w:szCs w:val="24"/>
        </w:rPr>
        <w:t>Обезбедување на заштита на животите и имотот</w:t>
      </w:r>
      <w:r w:rsidRPr="00FF28C2">
        <w:rPr>
          <w:rFonts w:ascii="Times New Roman" w:hAnsi="Times New Roman" w:cs="Times New Roman"/>
          <w:sz w:val="24"/>
          <w:szCs w:val="24"/>
        </w:rPr>
        <w:t xml:space="preserve"> на граѓаните, со минимизирање на влијанието на пожарите врз јавното здравје и локалната економија.</w:t>
      </w:r>
    </w:p>
    <w:p w14:paraId="42360086" w14:textId="77777777" w:rsidR="00095FA7" w:rsidRPr="00FF28C2" w:rsidRDefault="00095FA7" w:rsidP="00FF28C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7D97">
        <w:rPr>
          <w:rFonts w:ascii="Times New Roman" w:hAnsi="Times New Roman" w:cs="Times New Roman"/>
          <w:b/>
          <w:bCs/>
          <w:sz w:val="24"/>
          <w:szCs w:val="24"/>
        </w:rPr>
        <w:t>Промовирање на одржлив развој</w:t>
      </w:r>
      <w:r w:rsidRPr="00FF28C2">
        <w:rPr>
          <w:rFonts w:ascii="Times New Roman" w:hAnsi="Times New Roman" w:cs="Times New Roman"/>
          <w:sz w:val="24"/>
          <w:szCs w:val="24"/>
        </w:rPr>
        <w:t>, со интегрирање на најдобрите практики во управувањето со ризикот од пожари и заштитата на животната средина.</w:t>
      </w:r>
    </w:p>
    <w:p w14:paraId="2CBEDEDD" w14:textId="77777777" w:rsidR="00095FA7" w:rsidRPr="00DE57E1" w:rsidRDefault="00095FA7" w:rsidP="00FF28C2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57E1">
        <w:rPr>
          <w:rFonts w:ascii="Times New Roman" w:hAnsi="Times New Roman" w:cs="Times New Roman"/>
          <w:b/>
          <w:bCs/>
          <w:sz w:val="24"/>
          <w:szCs w:val="24"/>
        </w:rPr>
        <w:t>Обезбедување подобри услови за работа на вработените во противпожарната единица.</w:t>
      </w:r>
    </w:p>
    <w:p w14:paraId="6F777CC2" w14:textId="77777777" w:rsidR="00095FA7" w:rsidRPr="00FF28C2" w:rsidRDefault="00095FA7" w:rsidP="00FF28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18C3B6" w14:textId="77777777" w:rsidR="00095FA7" w:rsidRPr="00FF28C2" w:rsidRDefault="00095FA7" w:rsidP="00FF28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69BA66" w14:textId="4F87670E" w:rsidR="00095FA7" w:rsidRPr="003D7E19" w:rsidRDefault="00095FA7" w:rsidP="003D7E19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7E19">
        <w:rPr>
          <w:rFonts w:ascii="Times New Roman" w:hAnsi="Times New Roman" w:cs="Times New Roman"/>
          <w:b/>
          <w:bCs/>
          <w:sz w:val="24"/>
          <w:szCs w:val="24"/>
        </w:rPr>
        <w:t>Активности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9"/>
        <w:gridCol w:w="6653"/>
        <w:gridCol w:w="1968"/>
      </w:tblGrid>
      <w:tr w:rsidR="00095FA7" w:rsidRPr="00FF28C2" w14:paraId="6CC49230" w14:textId="77777777" w:rsidTr="00DE57E1">
        <w:trPr>
          <w:trHeight w:val="683"/>
        </w:trPr>
        <w:tc>
          <w:tcPr>
            <w:tcW w:w="729" w:type="dxa"/>
          </w:tcPr>
          <w:p w14:paraId="4DAD4CCC" w14:textId="43AEB7E1" w:rsidR="00095FA7" w:rsidRPr="008A18CB" w:rsidRDefault="00095FA7" w:rsidP="008421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Бр.</w:t>
            </w:r>
          </w:p>
        </w:tc>
        <w:tc>
          <w:tcPr>
            <w:tcW w:w="665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0"/>
            </w:tblGrid>
            <w:tr w:rsidR="00095FA7" w:rsidRPr="003D7E19" w14:paraId="1D93D91F" w14:textId="77777777" w:rsidTr="00095F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9C2DBF" w14:textId="77777777" w:rsidR="00095FA7" w:rsidRPr="003D7E19" w:rsidRDefault="00095FA7" w:rsidP="008421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14:ligatures w14:val="none"/>
                    </w:rPr>
                  </w:pPr>
                  <w:r w:rsidRPr="003D7E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14:ligatures w14:val="none"/>
                    </w:rPr>
                    <w:t>Опис</w:t>
                  </w:r>
                </w:p>
              </w:tc>
            </w:tr>
          </w:tbl>
          <w:p w14:paraId="4BFD40D8" w14:textId="77777777" w:rsidR="00095FA7" w:rsidRPr="003D7E19" w:rsidRDefault="00095FA7" w:rsidP="008421D1">
            <w:pPr>
              <w:jc w:val="center"/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5FA7" w:rsidRPr="003D7E19" w14:paraId="13887964" w14:textId="77777777" w:rsidTr="00095F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AD7C5A" w14:textId="77777777" w:rsidR="00095FA7" w:rsidRPr="003D7E19" w:rsidRDefault="00095FA7" w:rsidP="008421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14:ligatures w14:val="none"/>
                    </w:rPr>
                  </w:pPr>
                </w:p>
              </w:tc>
            </w:tr>
          </w:tbl>
          <w:p w14:paraId="0C681969" w14:textId="4370C0AB" w:rsidR="00095FA7" w:rsidRPr="003D7E19" w:rsidRDefault="00095FA7" w:rsidP="008421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0"/>
              <w:gridCol w:w="45"/>
            </w:tblGrid>
            <w:tr w:rsidR="00095FA7" w:rsidRPr="003D7E19" w14:paraId="66E7D501" w14:textId="77777777" w:rsidTr="00095FA7">
              <w:trPr>
                <w:tblHeader/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6D0EABF5" w14:textId="77777777" w:rsidR="00095FA7" w:rsidRPr="003D7E19" w:rsidRDefault="00095FA7" w:rsidP="00FF28C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14:ligatures w14:val="none"/>
                    </w:rPr>
                  </w:pPr>
                  <w:r w:rsidRPr="003D7E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14:ligatures w14:val="none"/>
                    </w:rPr>
                    <w:t>Износ</w:t>
                  </w:r>
                </w:p>
              </w:tc>
            </w:tr>
            <w:tr w:rsidR="00095FA7" w:rsidRPr="003D7E19" w14:paraId="3B3E3948" w14:textId="77777777" w:rsidTr="00095FA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281F1C" w14:textId="3C629127" w:rsidR="00095FA7" w:rsidRPr="003D7E19" w:rsidRDefault="003D7E19" w:rsidP="00FF28C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mk-MK"/>
                      <w14:ligatures w14:val="none"/>
                    </w:rPr>
                  </w:pPr>
                  <w:r w:rsidRPr="003D7E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mk-MK"/>
                      <w14:ligatures w14:val="none"/>
                    </w:rPr>
                    <w:t>(во ден.)</w:t>
                  </w:r>
                </w:p>
              </w:tc>
            </w:tr>
          </w:tbl>
          <w:p w14:paraId="10A388D2" w14:textId="0E9E617D" w:rsidR="00095FA7" w:rsidRPr="003D7E19" w:rsidRDefault="00095FA7" w:rsidP="00FF28C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FA7" w:rsidRPr="00FF28C2" w14:paraId="21D98CDB" w14:textId="77777777" w:rsidTr="00095FA7">
        <w:tc>
          <w:tcPr>
            <w:tcW w:w="729" w:type="dxa"/>
          </w:tcPr>
          <w:p w14:paraId="4C293A97" w14:textId="77777777" w:rsidR="00095FA7" w:rsidRPr="00FF28C2" w:rsidRDefault="00095FA7" w:rsidP="00842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01"/>
            </w:tblGrid>
            <w:tr w:rsidR="00095FA7" w:rsidRPr="00FF28C2" w14:paraId="3C253738" w14:textId="77777777" w:rsidTr="00095F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CBD132" w14:textId="77777777" w:rsidR="00095FA7" w:rsidRPr="00FF28C2" w:rsidRDefault="00095FA7" w:rsidP="008421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14:ligatures w14:val="none"/>
                    </w:rPr>
                  </w:pPr>
                  <w:r w:rsidRPr="00FF28C2">
                    <w:rPr>
                      <w:rFonts w:ascii="Times New Roman" w:hAnsi="Times New Roman" w:cs="Times New Roman"/>
                      <w:sz w:val="24"/>
                      <w:szCs w:val="24"/>
                      <w14:ligatures w14:val="none"/>
                    </w:rPr>
                    <w:t>Исплата на плати, придонеси и други надоместоци</w:t>
                  </w:r>
                </w:p>
              </w:tc>
            </w:tr>
          </w:tbl>
          <w:p w14:paraId="7AC420D4" w14:textId="77777777" w:rsidR="00095FA7" w:rsidRPr="00FF28C2" w:rsidRDefault="00095FA7" w:rsidP="008421D1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5FA7" w:rsidRPr="00FF28C2" w14:paraId="2DC9B763" w14:textId="77777777" w:rsidTr="00095F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2C5BC7" w14:textId="77777777" w:rsidR="00095FA7" w:rsidRPr="00FF28C2" w:rsidRDefault="00095FA7" w:rsidP="008421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14:ligatures w14:val="none"/>
                    </w:rPr>
                  </w:pPr>
                </w:p>
              </w:tc>
            </w:tr>
          </w:tbl>
          <w:p w14:paraId="64B99622" w14:textId="5C88FFD7" w:rsidR="00095FA7" w:rsidRPr="00FF28C2" w:rsidRDefault="00095FA7" w:rsidP="00842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3EC18A0B" w14:textId="77777777" w:rsidR="00095FA7" w:rsidRPr="00FF28C2" w:rsidRDefault="00095FA7" w:rsidP="00842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C2">
              <w:rPr>
                <w:rFonts w:ascii="Times New Roman" w:hAnsi="Times New Roman" w:cs="Times New Roman"/>
                <w:sz w:val="24"/>
                <w:szCs w:val="24"/>
              </w:rPr>
              <w:t>28.000.000</w:t>
            </w:r>
          </w:p>
        </w:tc>
      </w:tr>
      <w:tr w:rsidR="00095FA7" w:rsidRPr="00FF28C2" w14:paraId="48F2F917" w14:textId="77777777" w:rsidTr="00095FA7">
        <w:tc>
          <w:tcPr>
            <w:tcW w:w="729" w:type="dxa"/>
          </w:tcPr>
          <w:p w14:paraId="31FD84A0" w14:textId="77777777" w:rsidR="00095FA7" w:rsidRPr="00FF28C2" w:rsidRDefault="00095FA7" w:rsidP="00842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61"/>
            </w:tblGrid>
            <w:tr w:rsidR="00095FA7" w:rsidRPr="00FF28C2" w14:paraId="3CE8889F" w14:textId="77777777" w:rsidTr="00095F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EAB9D8" w14:textId="77777777" w:rsidR="00095FA7" w:rsidRPr="00FF28C2" w:rsidRDefault="00095FA7" w:rsidP="008421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14:ligatures w14:val="none"/>
                    </w:rPr>
                  </w:pPr>
                  <w:r w:rsidRPr="00FF28C2">
                    <w:rPr>
                      <w:rFonts w:ascii="Times New Roman" w:hAnsi="Times New Roman" w:cs="Times New Roman"/>
                      <w:sz w:val="24"/>
                      <w:szCs w:val="24"/>
                      <w14:ligatures w14:val="none"/>
                    </w:rPr>
                    <w:t>Униформи за пожарникарите</w:t>
                  </w:r>
                </w:p>
              </w:tc>
            </w:tr>
          </w:tbl>
          <w:p w14:paraId="3FCE0245" w14:textId="77777777" w:rsidR="00095FA7" w:rsidRPr="00FF28C2" w:rsidRDefault="00095FA7" w:rsidP="008421D1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5FA7" w:rsidRPr="00FF28C2" w14:paraId="11857D00" w14:textId="77777777" w:rsidTr="00095F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39E7FB" w14:textId="77777777" w:rsidR="00095FA7" w:rsidRPr="00FF28C2" w:rsidRDefault="00095FA7" w:rsidP="008421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14:ligatures w14:val="none"/>
                    </w:rPr>
                  </w:pPr>
                </w:p>
              </w:tc>
            </w:tr>
          </w:tbl>
          <w:p w14:paraId="65D5CA82" w14:textId="12AC5FFA" w:rsidR="00095FA7" w:rsidRPr="00FF28C2" w:rsidRDefault="00095FA7" w:rsidP="00842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55C6DC01" w14:textId="77777777" w:rsidR="00095FA7" w:rsidRPr="00FF28C2" w:rsidRDefault="00095FA7" w:rsidP="00842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C2">
              <w:rPr>
                <w:rFonts w:ascii="Times New Roman" w:hAnsi="Times New Roman" w:cs="Times New Roman"/>
                <w:sz w:val="24"/>
                <w:szCs w:val="24"/>
              </w:rPr>
              <w:t>700.000</w:t>
            </w:r>
          </w:p>
        </w:tc>
      </w:tr>
      <w:tr w:rsidR="00095FA7" w:rsidRPr="00FF28C2" w14:paraId="6040C49E" w14:textId="77777777" w:rsidTr="00095FA7">
        <w:tc>
          <w:tcPr>
            <w:tcW w:w="729" w:type="dxa"/>
          </w:tcPr>
          <w:p w14:paraId="2C4AC252" w14:textId="77777777" w:rsidR="00095FA7" w:rsidRPr="00FF28C2" w:rsidRDefault="00095FA7" w:rsidP="00842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5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2"/>
            </w:tblGrid>
            <w:tr w:rsidR="00095FA7" w:rsidRPr="00FF28C2" w14:paraId="0F959B0A" w14:textId="77777777" w:rsidTr="00095F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9828784" w14:textId="77777777" w:rsidR="00095FA7" w:rsidRPr="00FF28C2" w:rsidRDefault="00095FA7" w:rsidP="008421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14:ligatures w14:val="none"/>
                    </w:rPr>
                  </w:pPr>
                  <w:r w:rsidRPr="00FF28C2">
                    <w:rPr>
                      <w:rFonts w:ascii="Times New Roman" w:hAnsi="Times New Roman" w:cs="Times New Roman"/>
                      <w:sz w:val="24"/>
                      <w:szCs w:val="24"/>
                      <w14:ligatures w14:val="none"/>
                    </w:rPr>
                    <w:t>Обуки</w:t>
                  </w:r>
                </w:p>
              </w:tc>
            </w:tr>
          </w:tbl>
          <w:p w14:paraId="79697811" w14:textId="77777777" w:rsidR="00095FA7" w:rsidRPr="00FF28C2" w:rsidRDefault="00095FA7" w:rsidP="008421D1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5FA7" w:rsidRPr="00FF28C2" w14:paraId="74C2F382" w14:textId="77777777" w:rsidTr="00095F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300F2C" w14:textId="77777777" w:rsidR="00095FA7" w:rsidRPr="00FF28C2" w:rsidRDefault="00095FA7" w:rsidP="008421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14:ligatures w14:val="none"/>
                    </w:rPr>
                  </w:pPr>
                </w:p>
              </w:tc>
            </w:tr>
          </w:tbl>
          <w:p w14:paraId="4B0D8AE5" w14:textId="14A21815" w:rsidR="00095FA7" w:rsidRPr="00FF28C2" w:rsidRDefault="00095FA7" w:rsidP="00842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61965B7D" w14:textId="77777777" w:rsidR="00095FA7" w:rsidRPr="00FF28C2" w:rsidRDefault="00095FA7" w:rsidP="00842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C2"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</w:tr>
      <w:tr w:rsidR="00095FA7" w:rsidRPr="00FF28C2" w14:paraId="0E9B965B" w14:textId="77777777" w:rsidTr="00095FA7">
        <w:tc>
          <w:tcPr>
            <w:tcW w:w="729" w:type="dxa"/>
          </w:tcPr>
          <w:p w14:paraId="2FC3C50E" w14:textId="77777777" w:rsidR="00095FA7" w:rsidRPr="00FF28C2" w:rsidRDefault="00095FA7" w:rsidP="00842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5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85"/>
            </w:tblGrid>
            <w:tr w:rsidR="00095FA7" w:rsidRPr="00FF28C2" w14:paraId="5F17E5C9" w14:textId="77777777" w:rsidTr="00095F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A530C9D" w14:textId="77777777" w:rsidR="00095FA7" w:rsidRPr="00FF28C2" w:rsidRDefault="00095FA7" w:rsidP="008421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14:ligatures w14:val="none"/>
                    </w:rPr>
                  </w:pPr>
                  <w:r w:rsidRPr="00FF28C2">
                    <w:rPr>
                      <w:rFonts w:ascii="Times New Roman" w:hAnsi="Times New Roman" w:cs="Times New Roman"/>
                      <w:sz w:val="24"/>
                      <w:szCs w:val="24"/>
                      <w14:ligatures w14:val="none"/>
                    </w:rPr>
                    <w:t>Набавка на возила за противпожарната единица</w:t>
                  </w:r>
                </w:p>
              </w:tc>
            </w:tr>
          </w:tbl>
          <w:p w14:paraId="32D72883" w14:textId="77777777" w:rsidR="00095FA7" w:rsidRPr="00FF28C2" w:rsidRDefault="00095FA7" w:rsidP="008421D1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5FA7" w:rsidRPr="00FF28C2" w14:paraId="60DC6493" w14:textId="77777777" w:rsidTr="00095F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39F0ED" w14:textId="77777777" w:rsidR="00095FA7" w:rsidRPr="00FF28C2" w:rsidRDefault="00095FA7" w:rsidP="008421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14:ligatures w14:val="none"/>
                    </w:rPr>
                  </w:pPr>
                </w:p>
              </w:tc>
            </w:tr>
          </w:tbl>
          <w:p w14:paraId="046B73E5" w14:textId="1258F8F2" w:rsidR="00095FA7" w:rsidRPr="00FF28C2" w:rsidRDefault="00095FA7" w:rsidP="00842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2949C872" w14:textId="77777777" w:rsidR="00095FA7" w:rsidRPr="00FF28C2" w:rsidRDefault="00095FA7" w:rsidP="00842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C2">
              <w:rPr>
                <w:rFonts w:ascii="Times New Roman" w:hAnsi="Times New Roman" w:cs="Times New Roman"/>
                <w:sz w:val="24"/>
                <w:szCs w:val="24"/>
              </w:rPr>
              <w:t>600.000</w:t>
            </w:r>
          </w:p>
        </w:tc>
      </w:tr>
      <w:tr w:rsidR="00095FA7" w:rsidRPr="00FF28C2" w14:paraId="784BF056" w14:textId="77777777" w:rsidTr="00095FA7">
        <w:tc>
          <w:tcPr>
            <w:tcW w:w="729" w:type="dxa"/>
          </w:tcPr>
          <w:p w14:paraId="01E3EBD7" w14:textId="77777777" w:rsidR="00095FA7" w:rsidRPr="00FF28C2" w:rsidRDefault="00095FA7" w:rsidP="00842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5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34"/>
            </w:tblGrid>
            <w:tr w:rsidR="00095FA7" w:rsidRPr="00FF28C2" w14:paraId="7A24FD7F" w14:textId="77777777" w:rsidTr="00095F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1A821CA" w14:textId="664BDB79" w:rsidR="00095FA7" w:rsidRPr="00FF28C2" w:rsidRDefault="008531D2" w:rsidP="008421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mk-MK"/>
                      <w14:ligatures w14:val="none"/>
                    </w:rPr>
                    <w:t>Поддршка на з</w:t>
                  </w:r>
                  <w:r w:rsidR="00095FA7" w:rsidRPr="00FF28C2">
                    <w:rPr>
                      <w:rFonts w:ascii="Times New Roman" w:hAnsi="Times New Roman" w:cs="Times New Roman"/>
                      <w:sz w:val="24"/>
                      <w:szCs w:val="24"/>
                      <w14:ligatures w14:val="none"/>
                    </w:rPr>
                    <w:t>друженија на доброволни пожарникари</w:t>
                  </w:r>
                </w:p>
              </w:tc>
            </w:tr>
          </w:tbl>
          <w:p w14:paraId="781DFD66" w14:textId="77777777" w:rsidR="00095FA7" w:rsidRPr="00FF28C2" w:rsidRDefault="00095FA7" w:rsidP="008421D1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5FA7" w:rsidRPr="00FF28C2" w14:paraId="5DB5DDA7" w14:textId="77777777" w:rsidTr="00095F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8F3375" w14:textId="77777777" w:rsidR="00095FA7" w:rsidRPr="00FF28C2" w:rsidRDefault="00095FA7" w:rsidP="008421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14:ligatures w14:val="none"/>
                    </w:rPr>
                  </w:pPr>
                </w:p>
              </w:tc>
            </w:tr>
          </w:tbl>
          <w:p w14:paraId="1FDB5539" w14:textId="3CFB5993" w:rsidR="00095FA7" w:rsidRPr="00FF28C2" w:rsidRDefault="00095FA7" w:rsidP="00842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3C613570" w14:textId="77777777" w:rsidR="00095FA7" w:rsidRPr="00FF28C2" w:rsidRDefault="00095FA7" w:rsidP="00842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C2"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</w:tr>
      <w:tr w:rsidR="00095FA7" w:rsidRPr="00FF28C2" w14:paraId="16EAA6E8" w14:textId="77777777" w:rsidTr="00095FA7">
        <w:tc>
          <w:tcPr>
            <w:tcW w:w="729" w:type="dxa"/>
          </w:tcPr>
          <w:p w14:paraId="14500D9A" w14:textId="77777777" w:rsidR="00095FA7" w:rsidRPr="00FF28C2" w:rsidRDefault="00095FA7" w:rsidP="00842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5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7"/>
            </w:tblGrid>
            <w:tr w:rsidR="00095FA7" w:rsidRPr="00FF28C2" w14:paraId="61A93C5B" w14:textId="77777777" w:rsidTr="00095F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90A224" w14:textId="77777777" w:rsidR="00095FA7" w:rsidRPr="00FF28C2" w:rsidRDefault="00095FA7" w:rsidP="008421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14:ligatures w14:val="none"/>
                    </w:rPr>
                  </w:pPr>
                  <w:r w:rsidRPr="00FF28C2">
                    <w:rPr>
                      <w:rFonts w:ascii="Times New Roman" w:hAnsi="Times New Roman" w:cs="Times New Roman"/>
                      <w:sz w:val="24"/>
                      <w:szCs w:val="24"/>
                      <w14:ligatures w14:val="none"/>
                    </w:rPr>
                    <w:t>Подигање на свеста за ризикот од пожари</w:t>
                  </w:r>
                </w:p>
              </w:tc>
            </w:tr>
          </w:tbl>
          <w:p w14:paraId="347D63DF" w14:textId="77777777" w:rsidR="00095FA7" w:rsidRPr="00FF28C2" w:rsidRDefault="00095FA7" w:rsidP="008421D1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247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7"/>
            </w:tblGrid>
            <w:tr w:rsidR="00095FA7" w:rsidRPr="00FF28C2" w14:paraId="7FA38018" w14:textId="77777777" w:rsidTr="00DE57E1">
              <w:trPr>
                <w:trHeight w:val="21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6D42AB" w14:textId="77777777" w:rsidR="00095FA7" w:rsidRPr="00FF28C2" w:rsidRDefault="00095FA7" w:rsidP="008421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14:ligatures w14:val="none"/>
                    </w:rPr>
                  </w:pPr>
                </w:p>
              </w:tc>
            </w:tr>
          </w:tbl>
          <w:p w14:paraId="5E26983F" w14:textId="290FE9FF" w:rsidR="00095FA7" w:rsidRPr="00FF28C2" w:rsidRDefault="00095FA7" w:rsidP="00842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09AB97C9" w14:textId="77777777" w:rsidR="00095FA7" w:rsidRPr="00FF28C2" w:rsidRDefault="00095FA7" w:rsidP="00842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C2"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</w:tr>
    </w:tbl>
    <w:p w14:paraId="730E33E8" w14:textId="77777777" w:rsidR="00095FA7" w:rsidRPr="00FF28C2" w:rsidRDefault="00095FA7" w:rsidP="00FF28C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F3E8A" w14:textId="6BC8F77B" w:rsidR="00095FA7" w:rsidRPr="00C5024B" w:rsidRDefault="00095FA7" w:rsidP="00C5024B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024B">
        <w:rPr>
          <w:rFonts w:ascii="Times New Roman" w:hAnsi="Times New Roman" w:cs="Times New Roman"/>
          <w:b/>
          <w:bCs/>
          <w:sz w:val="24"/>
          <w:szCs w:val="24"/>
        </w:rPr>
        <w:t>Финансирање</w:t>
      </w:r>
    </w:p>
    <w:p w14:paraId="11DEE0CB" w14:textId="77777777" w:rsidR="00095FA7" w:rsidRPr="00FF28C2" w:rsidRDefault="00095FA7" w:rsidP="00FF28C2">
      <w:pPr>
        <w:jc w:val="both"/>
        <w:rPr>
          <w:rFonts w:ascii="Times New Roman" w:hAnsi="Times New Roman" w:cs="Times New Roman"/>
          <w:sz w:val="24"/>
          <w:szCs w:val="24"/>
        </w:rPr>
      </w:pPr>
      <w:r w:rsidRPr="00FF28C2">
        <w:rPr>
          <w:rFonts w:ascii="Times New Roman" w:hAnsi="Times New Roman" w:cs="Times New Roman"/>
          <w:sz w:val="24"/>
          <w:szCs w:val="24"/>
        </w:rPr>
        <w:t>Финансирањето на програмата ќе се обезбеди преку следните извори:</w:t>
      </w:r>
    </w:p>
    <w:p w14:paraId="2E62891D" w14:textId="77777777" w:rsidR="00095FA7" w:rsidRPr="00FF28C2" w:rsidRDefault="00095FA7" w:rsidP="00FF28C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2A7E">
        <w:rPr>
          <w:rFonts w:ascii="Times New Roman" w:hAnsi="Times New Roman" w:cs="Times New Roman"/>
          <w:b/>
          <w:bCs/>
          <w:sz w:val="24"/>
          <w:szCs w:val="24"/>
        </w:rPr>
        <w:t>Општински буџет:</w:t>
      </w:r>
      <w:r w:rsidRPr="00FF28C2">
        <w:rPr>
          <w:rFonts w:ascii="Times New Roman" w:hAnsi="Times New Roman" w:cs="Times New Roman"/>
          <w:sz w:val="24"/>
          <w:szCs w:val="24"/>
        </w:rPr>
        <w:t xml:space="preserve"> Главните средства ќе бидат алоцирани од буџетот на Општина Кичево.</w:t>
      </w:r>
    </w:p>
    <w:p w14:paraId="1532EE50" w14:textId="357E8980" w:rsidR="00095FA7" w:rsidRPr="00FF28C2" w:rsidRDefault="00095FA7" w:rsidP="00FF28C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10D6">
        <w:rPr>
          <w:rFonts w:ascii="Times New Roman" w:hAnsi="Times New Roman" w:cs="Times New Roman"/>
          <w:b/>
          <w:bCs/>
          <w:sz w:val="24"/>
          <w:szCs w:val="24"/>
        </w:rPr>
        <w:t>Донации и грантови</w:t>
      </w:r>
      <w:r w:rsidRPr="00FF28C2">
        <w:rPr>
          <w:rFonts w:ascii="Times New Roman" w:hAnsi="Times New Roman" w:cs="Times New Roman"/>
          <w:sz w:val="24"/>
          <w:szCs w:val="24"/>
        </w:rPr>
        <w:t xml:space="preserve">: Аплицирање за грантови од меѓународни организации, амбасади и институции кои ја поддржуваат </w:t>
      </w:r>
      <w:r w:rsidR="00BD10D6">
        <w:rPr>
          <w:rFonts w:ascii="Times New Roman" w:hAnsi="Times New Roman" w:cs="Times New Roman"/>
          <w:sz w:val="24"/>
          <w:szCs w:val="24"/>
          <w:lang w:val="mk-MK"/>
        </w:rPr>
        <w:t>оваа област</w:t>
      </w:r>
      <w:r w:rsidRPr="00FF28C2">
        <w:rPr>
          <w:rFonts w:ascii="Times New Roman" w:hAnsi="Times New Roman" w:cs="Times New Roman"/>
          <w:sz w:val="24"/>
          <w:szCs w:val="24"/>
        </w:rPr>
        <w:t>.</w:t>
      </w:r>
    </w:p>
    <w:p w14:paraId="5DED1F32" w14:textId="77777777" w:rsidR="00095FA7" w:rsidRPr="00FF28C2" w:rsidRDefault="00095FA7" w:rsidP="00FF28C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10D6">
        <w:rPr>
          <w:rFonts w:ascii="Times New Roman" w:hAnsi="Times New Roman" w:cs="Times New Roman"/>
          <w:b/>
          <w:bCs/>
          <w:sz w:val="24"/>
          <w:szCs w:val="24"/>
        </w:rPr>
        <w:t>Партнерства со приватниот сектор</w:t>
      </w:r>
      <w:r w:rsidRPr="00FF28C2">
        <w:rPr>
          <w:rFonts w:ascii="Times New Roman" w:hAnsi="Times New Roman" w:cs="Times New Roman"/>
          <w:sz w:val="24"/>
          <w:szCs w:val="24"/>
        </w:rPr>
        <w:t>: Соработка со локални бизниси за спонзорства и финансиска поддршка.</w:t>
      </w:r>
    </w:p>
    <w:p w14:paraId="6CD29A7A" w14:textId="77777777" w:rsidR="00095FA7" w:rsidRPr="00FF28C2" w:rsidRDefault="00095FA7" w:rsidP="00FF28C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10D6">
        <w:rPr>
          <w:rFonts w:ascii="Times New Roman" w:hAnsi="Times New Roman" w:cs="Times New Roman"/>
          <w:b/>
          <w:bCs/>
          <w:sz w:val="24"/>
          <w:szCs w:val="24"/>
        </w:rPr>
        <w:t>Проекти за соработка</w:t>
      </w:r>
      <w:r w:rsidRPr="00FF28C2">
        <w:rPr>
          <w:rFonts w:ascii="Times New Roman" w:hAnsi="Times New Roman" w:cs="Times New Roman"/>
          <w:sz w:val="24"/>
          <w:szCs w:val="24"/>
        </w:rPr>
        <w:t>: Учество во национални и регионални проекти кои обезбедуваат финансирање за иницијативи поврзани со пожарникарството и безбедноста.</w:t>
      </w:r>
    </w:p>
    <w:p w14:paraId="29B792C9" w14:textId="351588DC" w:rsidR="00095FA7" w:rsidRPr="00BD10D6" w:rsidRDefault="00095FA7" w:rsidP="00BD10D6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10D6">
        <w:rPr>
          <w:rFonts w:ascii="Times New Roman" w:hAnsi="Times New Roman" w:cs="Times New Roman"/>
          <w:b/>
          <w:bCs/>
          <w:sz w:val="24"/>
          <w:szCs w:val="24"/>
        </w:rPr>
        <w:t>Завршни одредби</w:t>
      </w:r>
    </w:p>
    <w:p w14:paraId="0DABDE65" w14:textId="77777777" w:rsidR="00095FA7" w:rsidRPr="00FF28C2" w:rsidRDefault="00095FA7" w:rsidP="00FF28C2">
      <w:pPr>
        <w:jc w:val="both"/>
        <w:rPr>
          <w:rFonts w:ascii="Times New Roman" w:hAnsi="Times New Roman" w:cs="Times New Roman"/>
          <w:sz w:val="24"/>
          <w:szCs w:val="24"/>
        </w:rPr>
      </w:pPr>
      <w:r w:rsidRPr="00FF28C2">
        <w:rPr>
          <w:rFonts w:ascii="Times New Roman" w:hAnsi="Times New Roman" w:cs="Times New Roman"/>
          <w:sz w:val="24"/>
          <w:szCs w:val="24"/>
        </w:rPr>
        <w:t>Оваа Програма влегува во сила со денот на донесувањето, а ќе се објавува во „Службен гласник на Општина Ки</w:t>
      </w:r>
      <w:r w:rsidRPr="00FF28C2">
        <w:rPr>
          <w:rFonts w:ascii="Times New Roman" w:hAnsi="Times New Roman" w:cs="Times New Roman"/>
          <w:sz w:val="24"/>
          <w:szCs w:val="24"/>
          <w:lang w:val="mk-MK"/>
        </w:rPr>
        <w:t>ч</w:t>
      </w:r>
      <w:r w:rsidRPr="00FF28C2">
        <w:rPr>
          <w:rFonts w:ascii="Times New Roman" w:hAnsi="Times New Roman" w:cs="Times New Roman"/>
          <w:sz w:val="24"/>
          <w:szCs w:val="24"/>
        </w:rPr>
        <w:t>ево”.</w:t>
      </w:r>
    </w:p>
    <w:p w14:paraId="34E15442" w14:textId="77777777" w:rsidR="003F002E" w:rsidRPr="003A45B5" w:rsidRDefault="003F002E" w:rsidP="003F002E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436A42B7" w14:textId="31D8D8EC" w:rsidR="003F002E" w:rsidRPr="003F719A" w:rsidRDefault="003F002E" w:rsidP="003F002E">
      <w:pPr>
        <w:pStyle w:val="NoSpacing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F002E">
        <w:rPr>
          <w:rFonts w:ascii="Times New Roman" w:hAnsi="Times New Roman" w:cs="Times New Roman"/>
          <w:b/>
          <w:sz w:val="24"/>
          <w:szCs w:val="24"/>
        </w:rPr>
        <w:t>Бр.</w:t>
      </w:r>
      <w:r w:rsidR="003F719A">
        <w:rPr>
          <w:rFonts w:ascii="Times New Roman" w:hAnsi="Times New Roman" w:cs="Times New Roman"/>
          <w:b/>
          <w:sz w:val="24"/>
          <w:szCs w:val="24"/>
          <w:lang w:val="en-US"/>
        </w:rPr>
        <w:t>08-3237/29</w:t>
      </w:r>
    </w:p>
    <w:p w14:paraId="5E8E3F0B" w14:textId="3B7F8F33" w:rsidR="003F002E" w:rsidRPr="003F719A" w:rsidRDefault="003F002E" w:rsidP="003F002E">
      <w:pPr>
        <w:pStyle w:val="NoSpacing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F002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F719A">
        <w:rPr>
          <w:rFonts w:ascii="Times New Roman" w:hAnsi="Times New Roman" w:cs="Times New Roman"/>
          <w:b/>
          <w:sz w:val="24"/>
          <w:szCs w:val="24"/>
          <w:lang w:val="en-US"/>
        </w:rPr>
        <w:t>26.12.2024</w:t>
      </w:r>
    </w:p>
    <w:p w14:paraId="74B939C0" w14:textId="265ED3E1" w:rsidR="003F002E" w:rsidRPr="003A45B5" w:rsidRDefault="003F002E" w:rsidP="003F002E">
      <w:pPr>
        <w:pStyle w:val="NoSpacing"/>
        <w:rPr>
          <w:sz w:val="24"/>
          <w:szCs w:val="24"/>
        </w:rPr>
      </w:pPr>
      <w:r w:rsidRPr="003F002E">
        <w:rPr>
          <w:rFonts w:ascii="Times New Roman" w:hAnsi="Times New Roman" w:cs="Times New Roman"/>
          <w:b/>
          <w:sz w:val="24"/>
          <w:szCs w:val="24"/>
        </w:rPr>
        <w:t xml:space="preserve">   Кичево</w:t>
      </w:r>
      <w:r>
        <w:rPr>
          <w:rFonts w:ascii="Arial" w:hAnsi="Arial" w:cs="Arial"/>
          <w:noProof/>
          <w:sz w:val="24"/>
          <w:szCs w:val="24"/>
          <w:lang w:eastAsia="mk-M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B0FBD" wp14:editId="3DA745DF">
                <wp:simplePos x="0" y="0"/>
                <wp:positionH relativeFrom="column">
                  <wp:posOffset>2726055</wp:posOffset>
                </wp:positionH>
                <wp:positionV relativeFrom="paragraph">
                  <wp:posOffset>168275</wp:posOffset>
                </wp:positionV>
                <wp:extent cx="2971800" cy="1162050"/>
                <wp:effectExtent l="1905" t="0" r="0" b="4445"/>
                <wp:wrapNone/>
                <wp:docPr id="151205654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7A710" w14:textId="77777777" w:rsidR="003F002E" w:rsidRPr="003F002E" w:rsidRDefault="003F002E" w:rsidP="003F002E">
                            <w:pPr>
                              <w:pStyle w:val="Heading1"/>
                              <w:rPr>
                                <w:rFonts w:ascii="Times New Roman" w:hAnsi="Times New Roman"/>
                                <w:szCs w:val="24"/>
                                <w:lang w:val="mk-MK"/>
                              </w:rPr>
                            </w:pPr>
                            <w:r w:rsidRPr="003F002E">
                              <w:rPr>
                                <w:rFonts w:ascii="Times New Roman" w:hAnsi="Times New Roman"/>
                                <w:szCs w:val="24"/>
                                <w:lang w:val="mk-MK"/>
                              </w:rPr>
                              <w:t>СОВЕТ НА ОПШТИНА КИЧЕВО Претседател,</w:t>
                            </w:r>
                          </w:p>
                          <w:p w14:paraId="2C51161D" w14:textId="77777777" w:rsidR="003F002E" w:rsidRPr="003F002E" w:rsidRDefault="003F002E" w:rsidP="003F002E">
                            <w:pPr>
                              <w:pStyle w:val="Heading1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3F002E">
                              <w:rPr>
                                <w:rFonts w:ascii="Times New Roman" w:hAnsi="Times New Roman"/>
                                <w:szCs w:val="24"/>
                              </w:rPr>
                              <w:t>Skender Xhabiri</w:t>
                            </w:r>
                          </w:p>
                          <w:p w14:paraId="3DCA0F68" w14:textId="77777777" w:rsidR="003F002E" w:rsidRPr="003F002E" w:rsidRDefault="003F002E" w:rsidP="003F002E">
                            <w:pPr>
                              <w:tabs>
                                <w:tab w:val="left" w:pos="6075"/>
                              </w:tabs>
                              <w:spacing w:after="100" w:afterAutospacing="1"/>
                              <w:ind w:hanging="57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F002E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______________________</w:t>
                            </w:r>
                          </w:p>
                          <w:p w14:paraId="0BBDDD74" w14:textId="77777777" w:rsidR="003F002E" w:rsidRPr="008E5410" w:rsidRDefault="003F002E" w:rsidP="003F002E">
                            <w:pPr>
                              <w:spacing w:after="100" w:afterAutospacing="1"/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5B0FB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4.65pt;margin-top:13.25pt;width:234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" filled="f" stroked="f">
                <v:textbox>
                  <w:txbxContent>
                    <w:p w14:paraId="7F77A710" w14:textId="77777777" w:rsidR="003F002E" w:rsidRPr="003F002E" w:rsidRDefault="003F002E" w:rsidP="003F002E">
                      <w:pPr>
                        <w:pStyle w:val="Heading1"/>
                        <w:rPr>
                          <w:rFonts w:ascii="Times New Roman" w:hAnsi="Times New Roman"/>
                          <w:szCs w:val="24"/>
                          <w:lang w:val="mk-MK"/>
                        </w:rPr>
                      </w:pPr>
                      <w:r w:rsidRPr="003F002E">
                        <w:rPr>
                          <w:rFonts w:ascii="Times New Roman" w:hAnsi="Times New Roman"/>
                          <w:szCs w:val="24"/>
                          <w:lang w:val="mk-MK"/>
                        </w:rPr>
                        <w:t>СОВЕТ НА ОПШТИНА КИЧЕВО Претседател,</w:t>
                      </w:r>
                    </w:p>
                    <w:p w14:paraId="2C51161D" w14:textId="77777777" w:rsidR="003F002E" w:rsidRPr="003F002E" w:rsidRDefault="003F002E" w:rsidP="003F002E">
                      <w:pPr>
                        <w:pStyle w:val="Heading1"/>
                        <w:rPr>
                          <w:rFonts w:ascii="Times New Roman" w:hAnsi="Times New Roman"/>
                          <w:szCs w:val="24"/>
                        </w:rPr>
                      </w:pPr>
                      <w:r w:rsidRPr="003F002E">
                        <w:rPr>
                          <w:rFonts w:ascii="Times New Roman" w:hAnsi="Times New Roman"/>
                          <w:szCs w:val="24"/>
                        </w:rPr>
                        <w:t>Skender Xhabiri</w:t>
                      </w:r>
                    </w:p>
                    <w:p w14:paraId="3DCA0F68" w14:textId="77777777" w:rsidR="003F002E" w:rsidRPr="003F002E" w:rsidRDefault="003F002E" w:rsidP="003F002E">
                      <w:pPr>
                        <w:tabs>
                          <w:tab w:val="left" w:pos="6075"/>
                        </w:tabs>
                        <w:spacing w:after="100" w:afterAutospacing="1"/>
                        <w:ind w:hanging="57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F002E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______________________</w:t>
                      </w:r>
                    </w:p>
                    <w:p w14:paraId="0BBDDD74" w14:textId="77777777" w:rsidR="003F002E" w:rsidRPr="008E5410" w:rsidRDefault="003F002E" w:rsidP="003F002E">
                      <w:pPr>
                        <w:spacing w:after="100" w:afterAutospacing="1"/>
                        <w:rPr>
                          <w:rFonts w:ascii="Calibri" w:eastAsia="Times New Roman" w:hAnsi="Calibri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009BAE" w14:textId="77777777" w:rsidR="00095FA7" w:rsidRPr="00FF28C2" w:rsidRDefault="00095FA7" w:rsidP="00FF28C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95FA7" w:rsidRPr="00FF2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2208E"/>
    <w:multiLevelType w:val="hybridMultilevel"/>
    <w:tmpl w:val="01D0C510"/>
    <w:lvl w:ilvl="0" w:tplc="80E8E0F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763F2"/>
    <w:multiLevelType w:val="multilevel"/>
    <w:tmpl w:val="32E8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B7741C"/>
    <w:multiLevelType w:val="multilevel"/>
    <w:tmpl w:val="5F16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3257989">
    <w:abstractNumId w:val="1"/>
  </w:num>
  <w:num w:numId="2" w16cid:durableId="1895849226">
    <w:abstractNumId w:val="2"/>
  </w:num>
  <w:num w:numId="3" w16cid:durableId="1032727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846"/>
    <w:rsid w:val="00095FA7"/>
    <w:rsid w:val="00174EB1"/>
    <w:rsid w:val="003236CE"/>
    <w:rsid w:val="003D7E19"/>
    <w:rsid w:val="003E72D1"/>
    <w:rsid w:val="003F002E"/>
    <w:rsid w:val="003F719A"/>
    <w:rsid w:val="00482A7E"/>
    <w:rsid w:val="00622E81"/>
    <w:rsid w:val="006F040E"/>
    <w:rsid w:val="008421D1"/>
    <w:rsid w:val="008531D2"/>
    <w:rsid w:val="008A18CB"/>
    <w:rsid w:val="00AB3597"/>
    <w:rsid w:val="00B46846"/>
    <w:rsid w:val="00B573E1"/>
    <w:rsid w:val="00B617ED"/>
    <w:rsid w:val="00BD10D6"/>
    <w:rsid w:val="00C5024B"/>
    <w:rsid w:val="00DE57E1"/>
    <w:rsid w:val="00FD4577"/>
    <w:rsid w:val="00FE7D97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584C4"/>
  <w15:chartTrackingRefBased/>
  <w15:docId w15:val="{BA6498E3-18BF-4D8F-AACF-B0CEB7EE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F002E"/>
    <w:pPr>
      <w:keepNext/>
      <w:spacing w:after="0" w:line="240" w:lineRule="auto"/>
      <w:jc w:val="center"/>
      <w:outlineLvl w:val="0"/>
    </w:pPr>
    <w:rPr>
      <w:rFonts w:ascii="Macedonian Tms" w:eastAsia="Times New Roman" w:hAnsi="Macedonian Tms" w:cs="Times New Roman"/>
      <w:b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5FA7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28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F002E"/>
    <w:rPr>
      <w:rFonts w:ascii="Macedonian Tms" w:eastAsia="Times New Roman" w:hAnsi="Macedonian Tms" w:cs="Times New Roman"/>
      <w:b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3F002E"/>
    <w:pPr>
      <w:spacing w:after="0" w:line="240" w:lineRule="auto"/>
    </w:pPr>
    <w:rPr>
      <w:kern w:val="0"/>
      <w:lang w:val="mk-M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Argëtim Emini</dc:creator>
  <cp:keywords/>
  <dc:description/>
  <cp:lastModifiedBy>Opstina Kicevo22</cp:lastModifiedBy>
  <cp:revision>18</cp:revision>
  <dcterms:created xsi:type="dcterms:W3CDTF">2024-12-16T14:12:00Z</dcterms:created>
  <dcterms:modified xsi:type="dcterms:W3CDTF">2024-12-17T12:43:00Z</dcterms:modified>
</cp:coreProperties>
</file>